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18" w:rsidRDefault="00AA5E18" w:rsidP="00AA5E18">
      <w:pPr>
        <w:rPr>
          <w:rFonts w:ascii="楷体_GB2312" w:eastAsia="楷体_GB2312" w:hint="eastAsia"/>
          <w:sz w:val="24"/>
        </w:rPr>
      </w:pPr>
      <w:r w:rsidRPr="00AA5E18">
        <w:rPr>
          <w:rFonts w:hint="eastAsia"/>
          <w:b/>
          <w:sz w:val="24"/>
        </w:rPr>
        <w:t>岗位名称：</w:t>
      </w:r>
      <w:r w:rsidRPr="00AA5E18">
        <w:rPr>
          <w:rFonts w:ascii="楷体_GB2312" w:eastAsia="楷体_GB2312" w:hint="eastAsia"/>
          <w:sz w:val="24"/>
        </w:rPr>
        <w:t>中心主任</w:t>
      </w:r>
    </w:p>
    <w:p w:rsidR="00AA5E18" w:rsidRPr="00AA5E18" w:rsidRDefault="00AA5E18" w:rsidP="00AA5E18">
      <w:pPr>
        <w:rPr>
          <w:rFonts w:hint="eastAsia"/>
          <w:color w:val="FF0000"/>
          <w:sz w:val="24"/>
        </w:rPr>
      </w:pPr>
    </w:p>
    <w:p w:rsidR="00AA5E18" w:rsidRPr="00AA5E18" w:rsidRDefault="00AA5E18" w:rsidP="00AA5E18">
      <w:pPr>
        <w:rPr>
          <w:rFonts w:hint="eastAsia"/>
          <w:b/>
          <w:sz w:val="24"/>
        </w:rPr>
      </w:pPr>
      <w:r w:rsidRPr="00AA5E18">
        <w:rPr>
          <w:rFonts w:hint="eastAsia"/>
          <w:b/>
          <w:sz w:val="24"/>
        </w:rPr>
        <w:t>上岗基本条件：</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1. 具备大学本科以上文化程度；</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2. 在所从事的专业领域取得国内外同行公认的重要学术成就，曾主持过重大科研项目，取得过标志性成果；</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3. 对学术研究发展方面具有创新性构想和战略性思维，具有组织相关学科或研究方向在其前沿领域赶超或保持国际先进水平的能力；</w:t>
      </w:r>
    </w:p>
    <w:p w:rsid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4. 具有开拓精神和创新意识，较强的组织、管理和协调能力，作风民主，办事公正，顾全大局。</w:t>
      </w:r>
    </w:p>
    <w:p w:rsidR="00AA5E18" w:rsidRPr="00AA5E18" w:rsidRDefault="00AA5E18" w:rsidP="00AA5E18">
      <w:pPr>
        <w:rPr>
          <w:rFonts w:hint="eastAsia"/>
          <w:b/>
          <w:sz w:val="24"/>
        </w:rPr>
      </w:pPr>
    </w:p>
    <w:p w:rsidR="00AA5E18" w:rsidRPr="00AA5E18" w:rsidRDefault="00AA5E18" w:rsidP="00AA5E18">
      <w:pPr>
        <w:rPr>
          <w:rFonts w:hint="eastAsia"/>
          <w:b/>
          <w:sz w:val="24"/>
        </w:rPr>
      </w:pPr>
      <w:r w:rsidRPr="00AA5E18">
        <w:rPr>
          <w:rFonts w:hint="eastAsia"/>
          <w:b/>
          <w:sz w:val="24"/>
        </w:rPr>
        <w:t>岗位工作任务：</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1. 围绕科技创新总体目标，策划中心的科技发展战略，全面负责中心发展建设规划并组织实施；</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2. 加强体制创新和机制创新，根据实际情况探索不同的管理模式和运行机制，促进中心的建设和发展；</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 xml:space="preserve">3. </w:t>
      </w:r>
      <w:r w:rsidRPr="00AA5E18">
        <w:rPr>
          <w:rFonts w:ascii="仿宋_GB2312" w:eastAsia="仿宋_GB2312"/>
          <w:sz w:val="24"/>
        </w:rPr>
        <w:t>定期向中心管理委员会报告工作</w:t>
      </w:r>
      <w:r w:rsidRPr="00AA5E18">
        <w:rPr>
          <w:rFonts w:ascii="仿宋_GB2312" w:eastAsia="仿宋_GB2312" w:hint="eastAsia"/>
          <w:sz w:val="24"/>
        </w:rPr>
        <w:t>；</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4. 吸引和支持优秀学术带头人和青年学术骨干，构建人才团队，形成一支在国内外有影响和高水平研究队伍；</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 xml:space="preserve">5. </w:t>
      </w:r>
      <w:r w:rsidRPr="00AA5E18">
        <w:rPr>
          <w:rFonts w:ascii="仿宋_GB2312" w:eastAsia="仿宋_GB2312"/>
          <w:sz w:val="24"/>
        </w:rPr>
        <w:t>负责人员聘任工作</w:t>
      </w:r>
      <w:r w:rsidRPr="00AA5E18">
        <w:rPr>
          <w:rFonts w:ascii="仿宋_GB2312" w:eastAsia="仿宋_GB2312" w:hint="eastAsia"/>
          <w:sz w:val="24"/>
        </w:rPr>
        <w:t>，</w:t>
      </w:r>
      <w:r w:rsidRPr="00AA5E18">
        <w:rPr>
          <w:rFonts w:ascii="仿宋_GB2312" w:eastAsia="仿宋_GB2312"/>
          <w:sz w:val="24"/>
        </w:rPr>
        <w:t>协调各部门的正常运行</w:t>
      </w:r>
      <w:r w:rsidRPr="00AA5E18">
        <w:rPr>
          <w:rFonts w:ascii="仿宋_GB2312" w:eastAsia="仿宋_GB2312" w:hint="eastAsia"/>
          <w:sz w:val="24"/>
        </w:rPr>
        <w:t>；</w:t>
      </w:r>
    </w:p>
    <w:p w:rsidR="00DF3030" w:rsidRPr="00B536C6" w:rsidRDefault="00AA5E18" w:rsidP="00AA5E18">
      <w:pPr>
        <w:spacing w:line="0" w:lineRule="atLeast"/>
        <w:ind w:firstLineChars="200" w:firstLine="480"/>
        <w:rPr>
          <w:rFonts w:ascii="宋体" w:hAnsi="宋体" w:hint="eastAsia"/>
          <w:sz w:val="24"/>
        </w:rPr>
      </w:pPr>
      <w:r w:rsidRPr="00AA5E18">
        <w:rPr>
          <w:rFonts w:ascii="仿宋_GB2312" w:eastAsia="仿宋_GB2312" w:hint="eastAsia"/>
          <w:sz w:val="24"/>
        </w:rPr>
        <w:t>6. 促进中心研究工作与多学科交叉融合，</w:t>
      </w:r>
      <w:r w:rsidRPr="00AA5E18">
        <w:rPr>
          <w:rFonts w:ascii="仿宋_GB2312" w:eastAsia="仿宋_GB2312"/>
          <w:sz w:val="24"/>
        </w:rPr>
        <w:t>组织开展对外技术合作、技术传播、技术服务、成果推广等工作</w:t>
      </w:r>
      <w:r w:rsidRPr="00AA5E18">
        <w:rPr>
          <w:rFonts w:ascii="仿宋_GB2312" w:eastAsia="仿宋_GB2312" w:hint="eastAsia"/>
          <w:sz w:val="24"/>
        </w:rPr>
        <w:t>。</w:t>
      </w:r>
      <w:r w:rsidR="00DF3030">
        <w:rPr>
          <w:b/>
          <w:sz w:val="24"/>
        </w:rPr>
        <w:br w:type="page"/>
      </w:r>
      <w:r w:rsidR="00DF3030" w:rsidRPr="00823FBE">
        <w:rPr>
          <w:rFonts w:hint="eastAsia"/>
          <w:b/>
          <w:sz w:val="24"/>
        </w:rPr>
        <w:lastRenderedPageBreak/>
        <w:t>岗位名称：</w:t>
      </w:r>
      <w:r w:rsidRPr="00AA5E18">
        <w:rPr>
          <w:rFonts w:ascii="楷体_GB2312" w:eastAsia="楷体_GB2312" w:hint="eastAsia"/>
          <w:sz w:val="24"/>
        </w:rPr>
        <w:t>中心常务副主任</w:t>
      </w:r>
    </w:p>
    <w:p w:rsidR="00AA5E18" w:rsidRPr="00AA5E18" w:rsidRDefault="00AA5E18" w:rsidP="00AA5E18">
      <w:pPr>
        <w:rPr>
          <w:rFonts w:hint="eastAsia"/>
          <w:color w:val="FF0000"/>
          <w:sz w:val="24"/>
        </w:rPr>
      </w:pPr>
    </w:p>
    <w:p w:rsidR="00AA5E18" w:rsidRPr="00AA5E18" w:rsidRDefault="00AA5E18" w:rsidP="00AA5E18">
      <w:pPr>
        <w:rPr>
          <w:rFonts w:hint="eastAsia"/>
          <w:b/>
          <w:sz w:val="24"/>
        </w:rPr>
      </w:pPr>
      <w:r w:rsidRPr="00AA5E18">
        <w:rPr>
          <w:rFonts w:hint="eastAsia"/>
          <w:b/>
          <w:sz w:val="24"/>
        </w:rPr>
        <w:t>上岗基本条件：</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1. 具备大学本科以上文化程度；</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2. 具有相应的专业知识和相关的管理经验；</w:t>
      </w:r>
    </w:p>
    <w:p w:rsidR="00AA5E18" w:rsidRPr="00AA5E18" w:rsidRDefault="00AA5E18" w:rsidP="00AA5E18">
      <w:pPr>
        <w:rPr>
          <w:rFonts w:hint="eastAsia"/>
          <w:b/>
          <w:sz w:val="24"/>
        </w:rPr>
      </w:pPr>
    </w:p>
    <w:p w:rsidR="00AA5E18" w:rsidRPr="00AA5E18" w:rsidRDefault="00AA5E18" w:rsidP="00AA5E18">
      <w:pPr>
        <w:rPr>
          <w:rFonts w:hint="eastAsia"/>
          <w:b/>
          <w:sz w:val="24"/>
        </w:rPr>
      </w:pPr>
      <w:r w:rsidRPr="00AA5E18">
        <w:rPr>
          <w:rFonts w:hint="eastAsia"/>
          <w:b/>
          <w:sz w:val="24"/>
        </w:rPr>
        <w:t>岗位工作任务：</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sz w:val="24"/>
        </w:rPr>
        <w:t>协助中心主任分管</w:t>
      </w:r>
      <w:r w:rsidRPr="00AA5E18">
        <w:rPr>
          <w:rFonts w:ascii="仿宋_GB2312" w:eastAsia="仿宋_GB2312" w:hint="eastAsia"/>
          <w:sz w:val="24"/>
        </w:rPr>
        <w:t>技术研发部、培训部和财务部等工作</w:t>
      </w:r>
      <w:r w:rsidRPr="00AA5E18">
        <w:rPr>
          <w:rFonts w:ascii="仿宋_GB2312" w:eastAsia="仿宋_GB2312"/>
          <w:sz w:val="24"/>
        </w:rPr>
        <w:t>，直接对中心主任负责</w:t>
      </w:r>
      <w:r w:rsidRPr="00AA5E18">
        <w:rPr>
          <w:rFonts w:ascii="仿宋_GB2312" w:eastAsia="仿宋_GB2312" w:hint="eastAsia"/>
          <w:sz w:val="24"/>
        </w:rPr>
        <w:t>，具体工作任务为：</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 xml:space="preserve">1. </w:t>
      </w:r>
      <w:r w:rsidRPr="00AA5E18">
        <w:rPr>
          <w:rFonts w:ascii="仿宋_GB2312" w:eastAsia="仿宋_GB2312"/>
          <w:sz w:val="24"/>
        </w:rPr>
        <w:t>协助主任负责中心的日常运转</w:t>
      </w:r>
      <w:r w:rsidRPr="00AA5E18">
        <w:rPr>
          <w:rFonts w:ascii="仿宋_GB2312" w:eastAsia="仿宋_GB2312" w:hint="eastAsia"/>
          <w:sz w:val="24"/>
        </w:rPr>
        <w:t>；</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2. 制定中心工作计划及发展战略；</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3. 负责</w:t>
      </w:r>
      <w:r w:rsidRPr="00AA5E18">
        <w:rPr>
          <w:rFonts w:ascii="仿宋_GB2312" w:eastAsia="仿宋_GB2312"/>
          <w:sz w:val="24"/>
        </w:rPr>
        <w:t>制定经营策略和管理制度</w:t>
      </w:r>
      <w:r w:rsidRPr="00AA5E18">
        <w:rPr>
          <w:rFonts w:ascii="仿宋_GB2312" w:eastAsia="仿宋_GB2312" w:hint="eastAsia"/>
          <w:sz w:val="24"/>
        </w:rPr>
        <w:t>；</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 xml:space="preserve">4. </w:t>
      </w:r>
      <w:r w:rsidRPr="00AA5E18">
        <w:rPr>
          <w:rFonts w:ascii="仿宋_GB2312" w:eastAsia="仿宋_GB2312"/>
          <w:sz w:val="24"/>
        </w:rPr>
        <w:t>负责人员聘任工作</w:t>
      </w:r>
      <w:r w:rsidRPr="00AA5E18">
        <w:rPr>
          <w:rFonts w:ascii="仿宋_GB2312" w:eastAsia="仿宋_GB2312" w:hint="eastAsia"/>
          <w:sz w:val="24"/>
        </w:rPr>
        <w:t>，</w:t>
      </w:r>
      <w:r w:rsidRPr="00AA5E18">
        <w:rPr>
          <w:rFonts w:ascii="仿宋_GB2312" w:eastAsia="仿宋_GB2312"/>
          <w:sz w:val="24"/>
        </w:rPr>
        <w:t>协调各部门的正常运行</w:t>
      </w:r>
      <w:r w:rsidRPr="00AA5E18">
        <w:rPr>
          <w:rFonts w:ascii="仿宋_GB2312" w:eastAsia="仿宋_GB2312" w:hint="eastAsia"/>
          <w:sz w:val="24"/>
        </w:rPr>
        <w:t>；</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5. 负责构建人才团队，指导中心研究人员进行各项科研工作；</w:t>
      </w:r>
    </w:p>
    <w:p w:rsidR="00AA5E18" w:rsidRPr="00AA5E18" w:rsidRDefault="00AA5E18" w:rsidP="00AA5E18">
      <w:pPr>
        <w:spacing w:line="0" w:lineRule="atLeast"/>
        <w:ind w:firstLineChars="200" w:firstLine="480"/>
        <w:rPr>
          <w:rFonts w:ascii="仿宋_GB2312" w:eastAsia="仿宋_GB2312" w:hint="eastAsia"/>
          <w:sz w:val="24"/>
        </w:rPr>
      </w:pPr>
      <w:r w:rsidRPr="00AA5E18">
        <w:rPr>
          <w:rFonts w:ascii="仿宋_GB2312" w:eastAsia="仿宋_GB2312" w:hint="eastAsia"/>
          <w:sz w:val="24"/>
        </w:rPr>
        <w:t>6. 负责</w:t>
      </w:r>
      <w:r w:rsidRPr="00AA5E18">
        <w:rPr>
          <w:rFonts w:ascii="仿宋_GB2312" w:eastAsia="仿宋_GB2312"/>
          <w:sz w:val="24"/>
        </w:rPr>
        <w:t>组织开展对外技术合作、技术传播、技术服务等工作</w:t>
      </w:r>
      <w:r w:rsidRPr="00AA5E18">
        <w:rPr>
          <w:rFonts w:ascii="仿宋_GB2312" w:eastAsia="仿宋_GB2312" w:hint="eastAsia"/>
          <w:sz w:val="24"/>
        </w:rPr>
        <w:t>。</w:t>
      </w:r>
    </w:p>
    <w:p w:rsidR="00DF3030" w:rsidRPr="00AA5E18" w:rsidRDefault="00DF3030" w:rsidP="00DF3030">
      <w:pPr>
        <w:spacing w:line="360" w:lineRule="auto"/>
        <w:rPr>
          <w:rFonts w:hint="eastAsia"/>
          <w:b/>
          <w:sz w:val="24"/>
        </w:rPr>
      </w:pPr>
    </w:p>
    <w:p w:rsidR="00C80814" w:rsidRDefault="00DF3030" w:rsidP="00C80814">
      <w:pPr>
        <w:rPr>
          <w:rFonts w:ascii="楷体_GB2312" w:eastAsia="楷体_GB2312" w:hint="eastAsia"/>
          <w:sz w:val="24"/>
        </w:rPr>
      </w:pPr>
      <w:r>
        <w:br w:type="page"/>
      </w:r>
      <w:r w:rsidR="00C80814" w:rsidRPr="00823FBE">
        <w:rPr>
          <w:rFonts w:hint="eastAsia"/>
          <w:b/>
          <w:sz w:val="24"/>
        </w:rPr>
        <w:lastRenderedPageBreak/>
        <w:t>岗位名称：</w:t>
      </w:r>
      <w:r w:rsidR="005D50AE" w:rsidRPr="005D50AE">
        <w:rPr>
          <w:rFonts w:ascii="仿宋_GB2312" w:eastAsia="仿宋_GB2312" w:hint="eastAsia"/>
          <w:sz w:val="24"/>
        </w:rPr>
        <w:t>中心副主任</w:t>
      </w:r>
    </w:p>
    <w:p w:rsidR="00C80814" w:rsidRPr="007B2451" w:rsidRDefault="00C80814" w:rsidP="00C80814">
      <w:pPr>
        <w:rPr>
          <w:rFonts w:hint="eastAsia"/>
          <w:color w:val="FF0000"/>
          <w:sz w:val="24"/>
        </w:rPr>
      </w:pPr>
    </w:p>
    <w:p w:rsidR="00C80814" w:rsidRPr="00233707" w:rsidRDefault="00C80814" w:rsidP="00C80814">
      <w:pPr>
        <w:rPr>
          <w:rFonts w:hint="eastAsia"/>
          <w:b/>
          <w:sz w:val="24"/>
        </w:rPr>
      </w:pPr>
      <w:r w:rsidRPr="00EE6E4F">
        <w:rPr>
          <w:rFonts w:hint="eastAsia"/>
          <w:b/>
          <w:sz w:val="24"/>
        </w:rPr>
        <w:t>上岗基本条件：</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1. 原则上具备大学本科以上文化程度；</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2. 应具有相应的专业知识和相关的管理经验；</w:t>
      </w:r>
    </w:p>
    <w:p w:rsidR="00C80814" w:rsidRPr="005D50AE" w:rsidRDefault="00C80814" w:rsidP="00C80814">
      <w:pPr>
        <w:spacing w:line="340" w:lineRule="atLeast"/>
        <w:rPr>
          <w:rFonts w:hint="eastAsia"/>
          <w:b/>
          <w:sz w:val="24"/>
        </w:rPr>
      </w:pPr>
    </w:p>
    <w:p w:rsidR="00C80814" w:rsidRDefault="00C80814" w:rsidP="00C80814">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sz w:val="24"/>
        </w:rPr>
        <w:t>协助中心主任分管</w:t>
      </w:r>
      <w:r w:rsidRPr="005D50AE">
        <w:rPr>
          <w:rFonts w:ascii="仿宋_GB2312" w:eastAsia="仿宋_GB2312" w:hint="eastAsia"/>
          <w:sz w:val="24"/>
        </w:rPr>
        <w:t>办公室和市场推广部</w:t>
      </w:r>
      <w:r w:rsidRPr="005D50AE">
        <w:rPr>
          <w:rFonts w:ascii="仿宋_GB2312" w:eastAsia="仿宋_GB2312"/>
          <w:sz w:val="24"/>
        </w:rPr>
        <w:t>工作，直接对中心主任负责</w:t>
      </w:r>
      <w:r w:rsidRPr="005D50AE">
        <w:rPr>
          <w:rFonts w:ascii="仿宋_GB2312" w:eastAsia="仿宋_GB2312" w:hint="eastAsia"/>
          <w:sz w:val="24"/>
        </w:rPr>
        <w:t>，具体工作任务为：</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 xml:space="preserve">1. </w:t>
      </w:r>
      <w:r w:rsidRPr="005D50AE">
        <w:rPr>
          <w:rFonts w:ascii="仿宋_GB2312" w:eastAsia="仿宋_GB2312"/>
          <w:sz w:val="24"/>
        </w:rPr>
        <w:t>协助主任负责中心</w:t>
      </w:r>
      <w:r w:rsidR="00F95FEC">
        <w:rPr>
          <w:rFonts w:ascii="仿宋_GB2312" w:eastAsia="仿宋_GB2312" w:hint="eastAsia"/>
          <w:sz w:val="24"/>
        </w:rPr>
        <w:t>及下属实体</w:t>
      </w:r>
      <w:r w:rsidRPr="005D50AE">
        <w:rPr>
          <w:rFonts w:ascii="仿宋_GB2312" w:eastAsia="仿宋_GB2312"/>
          <w:sz w:val="24"/>
        </w:rPr>
        <w:t>的日常运转</w:t>
      </w:r>
      <w:r w:rsidRPr="005D50AE">
        <w:rPr>
          <w:rFonts w:ascii="仿宋_GB2312" w:eastAsia="仿宋_GB2312" w:hint="eastAsia"/>
          <w:sz w:val="24"/>
        </w:rPr>
        <w:t>；</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2. 协助制定中心工作计划及发展战略；</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3. 协助</w:t>
      </w:r>
      <w:r w:rsidRPr="005D50AE">
        <w:rPr>
          <w:rFonts w:ascii="仿宋_GB2312" w:eastAsia="仿宋_GB2312"/>
          <w:sz w:val="24"/>
        </w:rPr>
        <w:t>制定经营策略和管理制度</w:t>
      </w:r>
      <w:r w:rsidRPr="005D50AE">
        <w:rPr>
          <w:rFonts w:ascii="仿宋_GB2312" w:eastAsia="仿宋_GB2312" w:hint="eastAsia"/>
          <w:sz w:val="24"/>
        </w:rPr>
        <w:t>；</w:t>
      </w:r>
    </w:p>
    <w:p w:rsidR="005D50AE" w:rsidRPr="005D50AE"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4. 协助构建人才团队，指导并协助中心研究人员进行各种横向课题的联系、协议的签订、研究等工作；</w:t>
      </w:r>
    </w:p>
    <w:p w:rsidR="00F95FEC" w:rsidRDefault="005D50AE" w:rsidP="005D50AE">
      <w:pPr>
        <w:spacing w:line="0" w:lineRule="atLeast"/>
        <w:ind w:firstLineChars="200" w:firstLine="480"/>
        <w:rPr>
          <w:rFonts w:ascii="仿宋_GB2312" w:eastAsia="仿宋_GB2312" w:hint="eastAsia"/>
          <w:sz w:val="24"/>
        </w:rPr>
      </w:pPr>
      <w:r w:rsidRPr="005D50AE">
        <w:rPr>
          <w:rFonts w:ascii="仿宋_GB2312" w:eastAsia="仿宋_GB2312" w:hint="eastAsia"/>
          <w:sz w:val="24"/>
        </w:rPr>
        <w:t>5.</w:t>
      </w:r>
      <w:r w:rsidR="00F95FEC" w:rsidRPr="00F95FEC">
        <w:rPr>
          <w:rFonts w:ascii="楷体_GB2312" w:eastAsia="楷体_GB2312" w:hint="eastAsia"/>
          <w:sz w:val="24"/>
        </w:rPr>
        <w:t xml:space="preserve"> </w:t>
      </w:r>
      <w:r w:rsidR="00F95FEC" w:rsidRPr="00A716F6">
        <w:rPr>
          <w:rFonts w:ascii="楷体_GB2312" w:eastAsia="楷体_GB2312" w:hint="eastAsia"/>
          <w:sz w:val="24"/>
        </w:rPr>
        <w:t>负责</w:t>
      </w:r>
      <w:r w:rsidR="00F95FEC" w:rsidRPr="00A716F6">
        <w:rPr>
          <w:rFonts w:ascii="楷体_GB2312" w:eastAsia="楷体_GB2312"/>
          <w:sz w:val="24"/>
        </w:rPr>
        <w:t>组织开展</w:t>
      </w:r>
      <w:r w:rsidR="00F95FEC">
        <w:rPr>
          <w:rFonts w:ascii="楷体_GB2312" w:eastAsia="楷体_GB2312" w:hint="eastAsia"/>
          <w:sz w:val="24"/>
        </w:rPr>
        <w:t>中心技术成果的产业化、工程化</w:t>
      </w:r>
      <w:r w:rsidR="00F95FEC" w:rsidRPr="00A716F6">
        <w:rPr>
          <w:rFonts w:ascii="楷体_GB2312" w:eastAsia="楷体_GB2312"/>
          <w:sz w:val="24"/>
        </w:rPr>
        <w:t>等工作</w:t>
      </w:r>
      <w:r w:rsidR="00F95FEC">
        <w:rPr>
          <w:rFonts w:ascii="楷体_GB2312" w:eastAsia="楷体_GB2312" w:hint="eastAsia"/>
          <w:sz w:val="24"/>
        </w:rPr>
        <w:t>；</w:t>
      </w:r>
      <w:r w:rsidRPr="005D50AE">
        <w:rPr>
          <w:rFonts w:ascii="仿宋_GB2312" w:eastAsia="仿宋_GB2312" w:hint="eastAsia"/>
          <w:sz w:val="24"/>
        </w:rPr>
        <w:t xml:space="preserve"> </w:t>
      </w:r>
    </w:p>
    <w:p w:rsidR="005D50AE" w:rsidRPr="005D50AE" w:rsidRDefault="00F95FEC" w:rsidP="005D50AE">
      <w:pPr>
        <w:spacing w:line="0" w:lineRule="atLeast"/>
        <w:ind w:firstLineChars="200" w:firstLine="480"/>
        <w:rPr>
          <w:rFonts w:ascii="仿宋_GB2312" w:eastAsia="仿宋_GB2312" w:hint="eastAsia"/>
          <w:sz w:val="24"/>
        </w:rPr>
      </w:pPr>
      <w:r>
        <w:rPr>
          <w:rFonts w:ascii="仿宋_GB2312" w:eastAsia="仿宋_GB2312" w:hint="eastAsia"/>
          <w:sz w:val="24"/>
        </w:rPr>
        <w:t>6</w:t>
      </w:r>
      <w:r w:rsidRPr="005D50AE">
        <w:rPr>
          <w:rFonts w:ascii="仿宋_GB2312" w:eastAsia="仿宋_GB2312" w:hint="eastAsia"/>
          <w:sz w:val="24"/>
        </w:rPr>
        <w:t>.</w:t>
      </w:r>
      <w:r w:rsidR="005D50AE" w:rsidRPr="005D50AE">
        <w:rPr>
          <w:rFonts w:ascii="仿宋_GB2312" w:eastAsia="仿宋_GB2312" w:hint="eastAsia"/>
          <w:sz w:val="24"/>
        </w:rPr>
        <w:t>负责</w:t>
      </w:r>
      <w:r w:rsidR="005D50AE" w:rsidRPr="005D50AE">
        <w:rPr>
          <w:rFonts w:ascii="仿宋_GB2312" w:eastAsia="仿宋_GB2312"/>
          <w:sz w:val="24"/>
        </w:rPr>
        <w:t>组织开展对外成果推广</w:t>
      </w:r>
      <w:r w:rsidR="005D50AE" w:rsidRPr="005D50AE">
        <w:rPr>
          <w:rFonts w:ascii="仿宋_GB2312" w:eastAsia="仿宋_GB2312" w:hint="eastAsia"/>
          <w:sz w:val="24"/>
        </w:rPr>
        <w:t>和社会服务</w:t>
      </w:r>
      <w:r w:rsidR="005D50AE" w:rsidRPr="005D50AE">
        <w:rPr>
          <w:rFonts w:ascii="仿宋_GB2312" w:eastAsia="仿宋_GB2312"/>
          <w:sz w:val="24"/>
        </w:rPr>
        <w:t>等工作</w:t>
      </w:r>
      <w:r w:rsidR="005D50AE" w:rsidRPr="005D50AE">
        <w:rPr>
          <w:rFonts w:ascii="仿宋_GB2312" w:eastAsia="仿宋_GB2312" w:hint="eastAsia"/>
          <w:sz w:val="24"/>
        </w:rPr>
        <w:t>；</w:t>
      </w:r>
    </w:p>
    <w:p w:rsidR="005D50AE" w:rsidRPr="005D50AE" w:rsidRDefault="00F95FEC" w:rsidP="005D50AE">
      <w:pPr>
        <w:spacing w:line="0" w:lineRule="atLeast"/>
        <w:ind w:firstLineChars="200" w:firstLine="480"/>
        <w:rPr>
          <w:rFonts w:ascii="仿宋_GB2312" w:eastAsia="仿宋_GB2312" w:hint="eastAsia"/>
          <w:sz w:val="24"/>
        </w:rPr>
      </w:pPr>
      <w:r>
        <w:rPr>
          <w:rFonts w:ascii="仿宋_GB2312" w:eastAsia="仿宋_GB2312" w:hint="eastAsia"/>
          <w:sz w:val="24"/>
        </w:rPr>
        <w:t>7</w:t>
      </w:r>
      <w:r w:rsidR="005D50AE" w:rsidRPr="005D50AE">
        <w:rPr>
          <w:rFonts w:ascii="仿宋_GB2312" w:eastAsia="仿宋_GB2312" w:hint="eastAsia"/>
          <w:sz w:val="24"/>
        </w:rPr>
        <w:t>. 完成中心主任和常务副主任交办的其他工作事宜。</w:t>
      </w:r>
    </w:p>
    <w:p w:rsidR="00C80814" w:rsidRPr="005D50AE" w:rsidRDefault="00C80814" w:rsidP="00C80814">
      <w:pPr>
        <w:spacing w:line="0" w:lineRule="atLeast"/>
        <w:ind w:firstLineChars="200" w:firstLine="480"/>
        <w:rPr>
          <w:rFonts w:ascii="仿宋_GB2312" w:eastAsia="仿宋_GB2312" w:hint="eastAsia"/>
          <w:sz w:val="24"/>
        </w:rPr>
      </w:pPr>
    </w:p>
    <w:p w:rsidR="00C80814" w:rsidRPr="00F95FEC" w:rsidRDefault="00C80814" w:rsidP="00C80814">
      <w:pPr>
        <w:rPr>
          <w:rFonts w:ascii="仿宋_GB2312" w:eastAsia="仿宋_GB2312" w:hint="eastAsia"/>
          <w:sz w:val="24"/>
        </w:rPr>
      </w:pPr>
      <w:r>
        <w:rPr>
          <w:rFonts w:ascii="楷体" w:eastAsia="楷体" w:hAnsi="楷体"/>
          <w:sz w:val="24"/>
          <w:u w:val="single"/>
        </w:rPr>
        <w:br w:type="page"/>
      </w:r>
      <w:r w:rsidRPr="00823FBE">
        <w:rPr>
          <w:rFonts w:hint="eastAsia"/>
          <w:b/>
          <w:sz w:val="24"/>
        </w:rPr>
        <w:lastRenderedPageBreak/>
        <w:t>岗位名称：</w:t>
      </w:r>
      <w:r>
        <w:rPr>
          <w:rFonts w:hint="eastAsia"/>
          <w:b/>
          <w:sz w:val="24"/>
        </w:rPr>
        <w:t>【</w:t>
      </w:r>
      <w:r w:rsidR="00F95FEC" w:rsidRPr="00F95FEC">
        <w:rPr>
          <w:rFonts w:ascii="仿宋_GB2312" w:eastAsia="仿宋_GB2312" w:hint="eastAsia"/>
          <w:sz w:val="24"/>
        </w:rPr>
        <w:t>办公室</w:t>
      </w:r>
      <w:r w:rsidRPr="00F95FEC">
        <w:rPr>
          <w:rFonts w:ascii="仿宋_GB2312" w:eastAsia="仿宋_GB2312" w:hint="eastAsia"/>
          <w:sz w:val="24"/>
        </w:rPr>
        <w:t>】</w:t>
      </w:r>
      <w:r w:rsidR="00F95FEC" w:rsidRPr="00F95FEC">
        <w:rPr>
          <w:rFonts w:ascii="仿宋_GB2312" w:eastAsia="仿宋_GB2312" w:hint="eastAsia"/>
          <w:sz w:val="24"/>
        </w:rPr>
        <w:t>主任</w:t>
      </w:r>
    </w:p>
    <w:p w:rsidR="00C80814" w:rsidRPr="00233707" w:rsidRDefault="00C80814" w:rsidP="00C80814">
      <w:pPr>
        <w:rPr>
          <w:rFonts w:hint="eastAsia"/>
          <w:b/>
          <w:sz w:val="24"/>
        </w:rPr>
      </w:pPr>
      <w:r w:rsidRPr="00EE6E4F">
        <w:rPr>
          <w:rFonts w:hint="eastAsia"/>
          <w:b/>
          <w:sz w:val="24"/>
        </w:rPr>
        <w:t>上岗基本条件：</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大学本科以上文化程度；</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具有综合管理方面的协调能力和工作经验，有较强的责任感和事业心及较强的奉献精神和吃苦耐劳精神</w:t>
      </w:r>
      <w:r>
        <w:rPr>
          <w:rFonts w:ascii="仿宋_GB2312" w:eastAsia="仿宋_GB2312" w:hint="eastAsia"/>
          <w:sz w:val="24"/>
        </w:rPr>
        <w:t>。</w:t>
      </w:r>
    </w:p>
    <w:p w:rsidR="00C76A9C" w:rsidRPr="00F95FEC" w:rsidRDefault="00C76A9C" w:rsidP="00C80814">
      <w:pPr>
        <w:spacing w:line="340" w:lineRule="atLeast"/>
        <w:rPr>
          <w:rFonts w:hint="eastAsia"/>
          <w:b/>
          <w:sz w:val="24"/>
        </w:rPr>
      </w:pPr>
    </w:p>
    <w:p w:rsidR="00C80814" w:rsidRDefault="00C80814" w:rsidP="00C80814">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对本部门各项工作予以领导与业务指导；</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 xml:space="preserve">2. </w:t>
      </w:r>
      <w:r w:rsidRPr="00F95FEC">
        <w:rPr>
          <w:rFonts w:ascii="仿宋_GB2312" w:eastAsia="仿宋_GB2312"/>
          <w:sz w:val="24"/>
        </w:rPr>
        <w:t>贯彻实施</w:t>
      </w:r>
      <w:r w:rsidRPr="00F95FEC">
        <w:rPr>
          <w:rFonts w:ascii="仿宋_GB2312" w:eastAsia="仿宋_GB2312" w:hint="eastAsia"/>
          <w:sz w:val="24"/>
        </w:rPr>
        <w:t>中心</w:t>
      </w:r>
      <w:r w:rsidRPr="00F95FEC">
        <w:rPr>
          <w:rFonts w:ascii="仿宋_GB2312" w:eastAsia="仿宋_GB2312"/>
          <w:sz w:val="24"/>
        </w:rPr>
        <w:t>领导和上级部门的各项政策，并正确传达至各职能部门及下属部门</w:t>
      </w:r>
      <w:r w:rsidRPr="00F95FEC">
        <w:rPr>
          <w:rFonts w:ascii="仿宋_GB2312" w:eastAsia="仿宋_GB2312" w:hint="eastAsia"/>
          <w:sz w:val="24"/>
        </w:rPr>
        <w:t>，起好枢纽作用；</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 xml:space="preserve">3. </w:t>
      </w:r>
      <w:r w:rsidRPr="00F95FEC">
        <w:rPr>
          <w:rFonts w:ascii="仿宋_GB2312" w:eastAsia="仿宋_GB2312"/>
          <w:sz w:val="24"/>
        </w:rPr>
        <w:t>协助</w:t>
      </w:r>
      <w:r w:rsidRPr="00F95FEC">
        <w:rPr>
          <w:rFonts w:ascii="仿宋_GB2312" w:eastAsia="仿宋_GB2312" w:hint="eastAsia"/>
          <w:sz w:val="24"/>
        </w:rPr>
        <w:t>中心领导抓好中心员工的工作量核定、业务考核、考勤及奖惩，审批处理中心教职工的请假事宜；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 xml:space="preserve">4. </w:t>
      </w:r>
      <w:r w:rsidRPr="00F95FEC">
        <w:rPr>
          <w:rFonts w:ascii="仿宋_GB2312" w:eastAsia="仿宋_GB2312"/>
          <w:sz w:val="24"/>
        </w:rPr>
        <w:t>代表中心领导协调各部门的工作</w:t>
      </w:r>
      <w:r w:rsidRPr="00F95FEC">
        <w:rPr>
          <w:rFonts w:ascii="仿宋_GB2312" w:eastAsia="仿宋_GB2312" w:hint="eastAsia"/>
          <w:sz w:val="24"/>
        </w:rPr>
        <w:t>；</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5. 负责接待工作的组织和安排；</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6. 审阅有关文件、信函并分送有关领导传阅；负责各项会议记录及纪要下发；</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7. 负责中心相关文件的起草和修改；负责公章的使用及管理；</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8. 对中心办公自动化设备（含固定资产）进行统筹管理；</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9. 协助主管领导做好安全保卫工作；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10.负责处理临时性突发事件的处置与承办领导交办的其它事宜。</w:t>
      </w:r>
    </w:p>
    <w:p w:rsidR="00C80814" w:rsidRPr="00F95FEC" w:rsidRDefault="00C80814" w:rsidP="00C80814">
      <w:pPr>
        <w:rPr>
          <w:rFonts w:ascii="仿宋_GB2312" w:eastAsia="仿宋_GB2312" w:hint="eastAsia"/>
          <w:sz w:val="24"/>
        </w:rPr>
      </w:pPr>
      <w:r>
        <w:rPr>
          <w:rFonts w:ascii="仿宋_GB2312" w:eastAsia="仿宋_GB2312" w:hAnsi="Tahoma" w:cs="Tahoma"/>
          <w:color w:val="333333"/>
          <w:kern w:val="0"/>
          <w:sz w:val="24"/>
        </w:rPr>
        <w:br w:type="page"/>
      </w:r>
      <w:r w:rsidRPr="00823FBE">
        <w:rPr>
          <w:rFonts w:hint="eastAsia"/>
          <w:b/>
          <w:sz w:val="24"/>
        </w:rPr>
        <w:lastRenderedPageBreak/>
        <w:t>岗位名称：</w:t>
      </w:r>
      <w:r w:rsidR="00F95FEC" w:rsidRPr="00F95FEC">
        <w:rPr>
          <w:rFonts w:ascii="仿宋_GB2312" w:eastAsia="仿宋_GB2312" w:hint="eastAsia"/>
          <w:sz w:val="24"/>
        </w:rPr>
        <w:t>综合秘书</w:t>
      </w:r>
      <w:r w:rsidR="00F95FEC">
        <w:rPr>
          <w:rFonts w:ascii="仿宋_GB2312" w:eastAsia="仿宋_GB2312" w:hint="eastAsia"/>
          <w:sz w:val="24"/>
        </w:rPr>
        <w:t>岗</w:t>
      </w:r>
    </w:p>
    <w:p w:rsidR="00C80814" w:rsidRPr="007B2451" w:rsidRDefault="00C80814" w:rsidP="00C80814">
      <w:pPr>
        <w:rPr>
          <w:rFonts w:hint="eastAsia"/>
          <w:color w:val="FF0000"/>
          <w:sz w:val="24"/>
        </w:rPr>
      </w:pPr>
    </w:p>
    <w:p w:rsidR="00C80814" w:rsidRDefault="00C80814" w:rsidP="00C80814">
      <w:pPr>
        <w:rPr>
          <w:rFonts w:hint="eastAsia"/>
          <w:b/>
          <w:sz w:val="24"/>
        </w:rPr>
      </w:pPr>
      <w:r w:rsidRPr="00EE6E4F">
        <w:rPr>
          <w:rFonts w:hint="eastAsia"/>
          <w:b/>
          <w:sz w:val="24"/>
        </w:rPr>
        <w:t>上岗基本条件：</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原则上大学本科以上文化程度；</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热爱综合秘书工作并有相关的工作经验；</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 xml:space="preserve">3. 具有良好的思想道德素质和职业道德，能胜任岗位的工作要求； </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4. 具有较好的计算机能力，熟悉计算机办公操作系统。</w:t>
      </w:r>
    </w:p>
    <w:p w:rsidR="00C80814" w:rsidRPr="001517C9" w:rsidRDefault="00C80814" w:rsidP="00C80814">
      <w:pPr>
        <w:spacing w:line="340" w:lineRule="atLeast"/>
        <w:rPr>
          <w:rFonts w:hint="eastAsia"/>
          <w:b/>
          <w:sz w:val="24"/>
        </w:rPr>
      </w:pPr>
    </w:p>
    <w:p w:rsidR="00C80814" w:rsidRDefault="00C80814" w:rsidP="00C80814">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负责办公室日常管理，与学校相关部处的业务联系工作；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负责中心日常办公用品（含固定资产）的采购、发放、维护和管理；</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3. 负责中心会议室管理及中心接待服务事宜；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4. 负责中心报刊信件收发工作；</w:t>
      </w:r>
    </w:p>
    <w:p w:rsid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5. 协助主管领导组织各类学术活动及工会活动；</w:t>
      </w:r>
    </w:p>
    <w:p w:rsidR="00F95FEC" w:rsidRPr="00F95FEC" w:rsidRDefault="00F95FEC" w:rsidP="00F95FEC">
      <w:pPr>
        <w:spacing w:line="0" w:lineRule="atLeast"/>
        <w:ind w:firstLineChars="200" w:firstLine="480"/>
        <w:rPr>
          <w:rFonts w:ascii="仿宋_GB2312" w:eastAsia="仿宋_GB2312" w:hint="eastAsia"/>
          <w:sz w:val="24"/>
        </w:rPr>
      </w:pPr>
      <w:r>
        <w:rPr>
          <w:rFonts w:ascii="仿宋_GB2312" w:eastAsia="仿宋_GB2312" w:hint="eastAsia"/>
          <w:sz w:val="24"/>
        </w:rPr>
        <w:t>6</w:t>
      </w:r>
      <w:r w:rsidRPr="00F95FEC">
        <w:rPr>
          <w:rFonts w:ascii="仿宋_GB2312" w:eastAsia="仿宋_GB2312" w:hint="eastAsia"/>
          <w:sz w:val="24"/>
        </w:rPr>
        <w:t>. 负责中心网站建设及日常管理与维护工作；</w:t>
      </w:r>
    </w:p>
    <w:p w:rsidR="00F95FEC" w:rsidRPr="00F95FEC" w:rsidRDefault="00F95FEC" w:rsidP="00F95FEC">
      <w:pPr>
        <w:spacing w:line="0" w:lineRule="atLeast"/>
        <w:ind w:firstLineChars="200" w:firstLine="480"/>
        <w:rPr>
          <w:rFonts w:ascii="仿宋_GB2312" w:eastAsia="仿宋_GB2312" w:hint="eastAsia"/>
          <w:sz w:val="24"/>
        </w:rPr>
      </w:pPr>
      <w:r>
        <w:rPr>
          <w:rFonts w:ascii="仿宋_GB2312" w:eastAsia="仿宋_GB2312" w:hint="eastAsia"/>
          <w:sz w:val="24"/>
        </w:rPr>
        <w:t>7</w:t>
      </w:r>
      <w:r w:rsidRPr="00F95FEC">
        <w:rPr>
          <w:rFonts w:ascii="仿宋_GB2312" w:eastAsia="仿宋_GB2312" w:hint="eastAsia"/>
          <w:sz w:val="24"/>
        </w:rPr>
        <w:t>. 负责相关信息的收集、整理，并及时报送分管领导与相关人员；</w:t>
      </w:r>
    </w:p>
    <w:p w:rsidR="00F95FEC" w:rsidRPr="00F95FEC" w:rsidRDefault="00F95FEC" w:rsidP="00F95FEC">
      <w:pPr>
        <w:spacing w:line="0" w:lineRule="atLeast"/>
        <w:ind w:firstLineChars="200" w:firstLine="480"/>
        <w:rPr>
          <w:rFonts w:ascii="仿宋_GB2312" w:eastAsia="仿宋_GB2312" w:hint="eastAsia"/>
          <w:sz w:val="24"/>
        </w:rPr>
      </w:pPr>
      <w:r>
        <w:rPr>
          <w:rFonts w:ascii="仿宋_GB2312" w:eastAsia="仿宋_GB2312" w:hint="eastAsia"/>
          <w:sz w:val="24"/>
        </w:rPr>
        <w:t>8</w:t>
      </w:r>
      <w:r w:rsidRPr="00F95FEC">
        <w:rPr>
          <w:rFonts w:ascii="仿宋_GB2312" w:eastAsia="仿宋_GB2312" w:hint="eastAsia"/>
          <w:sz w:val="24"/>
        </w:rPr>
        <w:t>. 负责采编各项活动的新闻稿；</w:t>
      </w:r>
    </w:p>
    <w:p w:rsidR="00F95FEC" w:rsidRPr="00F95FEC" w:rsidRDefault="00F95FEC" w:rsidP="00F95FEC">
      <w:pPr>
        <w:spacing w:line="0" w:lineRule="atLeast"/>
        <w:ind w:firstLineChars="200" w:firstLine="480"/>
        <w:rPr>
          <w:rFonts w:ascii="仿宋_GB2312" w:eastAsia="仿宋_GB2312" w:hint="eastAsia"/>
          <w:sz w:val="24"/>
        </w:rPr>
      </w:pPr>
      <w:r>
        <w:rPr>
          <w:rFonts w:ascii="仿宋_GB2312" w:eastAsia="仿宋_GB2312" w:hint="eastAsia"/>
          <w:sz w:val="24"/>
        </w:rPr>
        <w:t>9</w:t>
      </w:r>
      <w:r w:rsidRPr="00F95FEC">
        <w:rPr>
          <w:rFonts w:ascii="仿宋_GB2312" w:eastAsia="仿宋_GB2312" w:hint="eastAsia"/>
          <w:sz w:val="24"/>
        </w:rPr>
        <w:t>. 负责中心文书档案、文件的起草、印发；协助起草各类会议纪要、工作简报、年底工作计划与总结文书工作；</w:t>
      </w:r>
    </w:p>
    <w:p w:rsidR="00F95FEC" w:rsidRPr="00F95FEC" w:rsidRDefault="00F95FEC" w:rsidP="00F95FEC">
      <w:pPr>
        <w:spacing w:line="0" w:lineRule="atLeast"/>
        <w:ind w:firstLineChars="200" w:firstLine="480"/>
        <w:rPr>
          <w:rFonts w:ascii="仿宋_GB2312" w:eastAsia="仿宋_GB2312" w:hint="eastAsia"/>
          <w:sz w:val="24"/>
        </w:rPr>
      </w:pPr>
      <w:r>
        <w:rPr>
          <w:rFonts w:ascii="仿宋_GB2312" w:eastAsia="仿宋_GB2312" w:hint="eastAsia"/>
          <w:sz w:val="24"/>
        </w:rPr>
        <w:t>10</w:t>
      </w:r>
      <w:r w:rsidRPr="00F95FEC">
        <w:rPr>
          <w:rFonts w:ascii="仿宋_GB2312" w:eastAsia="仿宋_GB2312" w:hint="eastAsia"/>
          <w:sz w:val="24"/>
        </w:rPr>
        <w:t>. 协助制定中心各类宣传方案，完成中心信息报送、宣传；</w:t>
      </w:r>
    </w:p>
    <w:p w:rsidR="00F95FEC" w:rsidRPr="00F95FEC" w:rsidRDefault="00F95FEC" w:rsidP="00F95FEC">
      <w:pPr>
        <w:spacing w:line="0" w:lineRule="atLeast"/>
        <w:ind w:firstLineChars="200" w:firstLine="480"/>
        <w:rPr>
          <w:rFonts w:ascii="仿宋_GB2312" w:eastAsia="仿宋_GB2312" w:hint="eastAsia"/>
          <w:sz w:val="24"/>
        </w:rPr>
      </w:pPr>
      <w:r>
        <w:rPr>
          <w:rFonts w:ascii="仿宋_GB2312" w:eastAsia="仿宋_GB2312" w:hint="eastAsia"/>
          <w:sz w:val="24"/>
        </w:rPr>
        <w:t>11</w:t>
      </w:r>
      <w:r w:rsidRPr="00F95FEC">
        <w:rPr>
          <w:rFonts w:ascii="仿宋_GB2312" w:eastAsia="仿宋_GB2312" w:hint="eastAsia"/>
          <w:sz w:val="24"/>
        </w:rPr>
        <w:t>. 承办领导交办的其它事宜。</w:t>
      </w:r>
    </w:p>
    <w:p w:rsidR="001575F9" w:rsidRPr="00F95FEC" w:rsidRDefault="00C86893" w:rsidP="001575F9">
      <w:pPr>
        <w:rPr>
          <w:rFonts w:ascii="仿宋_GB2312" w:eastAsia="仿宋_GB2312" w:hint="eastAsia"/>
          <w:sz w:val="24"/>
        </w:rPr>
      </w:pPr>
      <w:r>
        <w:rPr>
          <w:rFonts w:ascii="仿宋_GB2312" w:eastAsia="仿宋_GB2312" w:hAnsi="Tahoma" w:cs="Tahoma"/>
          <w:color w:val="333333"/>
          <w:kern w:val="0"/>
          <w:sz w:val="24"/>
        </w:rPr>
        <w:br w:type="page"/>
      </w:r>
      <w:r w:rsidR="001575F9" w:rsidRPr="00823FBE">
        <w:rPr>
          <w:rFonts w:hint="eastAsia"/>
          <w:b/>
          <w:sz w:val="24"/>
        </w:rPr>
        <w:lastRenderedPageBreak/>
        <w:t>岗位名称：</w:t>
      </w:r>
      <w:r w:rsidR="00F95FEC" w:rsidRPr="00F95FEC">
        <w:rPr>
          <w:rFonts w:ascii="仿宋_GB2312" w:eastAsia="仿宋_GB2312" w:hint="eastAsia"/>
          <w:sz w:val="24"/>
        </w:rPr>
        <w:t>技术研发部部长</w:t>
      </w:r>
    </w:p>
    <w:p w:rsidR="001575F9" w:rsidRPr="007B2451" w:rsidRDefault="001575F9" w:rsidP="001575F9">
      <w:pPr>
        <w:rPr>
          <w:rFonts w:hint="eastAsia"/>
          <w:color w:val="FF0000"/>
          <w:sz w:val="24"/>
        </w:rPr>
      </w:pPr>
    </w:p>
    <w:p w:rsidR="001575F9" w:rsidRDefault="001575F9" w:rsidP="001575F9">
      <w:pPr>
        <w:rPr>
          <w:rFonts w:hint="eastAsia"/>
          <w:b/>
          <w:sz w:val="24"/>
        </w:rPr>
      </w:pPr>
      <w:r w:rsidRPr="00EE6E4F">
        <w:rPr>
          <w:rFonts w:hint="eastAsia"/>
          <w:b/>
          <w:sz w:val="24"/>
        </w:rPr>
        <w:t>上岗基本条件：</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大学本科以上文化程度；</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具有3年以上副高职称任职资历；</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3. 具有丰富的专业经验和良好的管理能力；</w:t>
      </w:r>
    </w:p>
    <w:p w:rsidR="001575F9" w:rsidRPr="001517C9" w:rsidRDefault="001575F9" w:rsidP="001575F9">
      <w:pPr>
        <w:spacing w:line="340" w:lineRule="atLeast"/>
        <w:rPr>
          <w:rFonts w:hint="eastAsia"/>
          <w:b/>
          <w:sz w:val="24"/>
        </w:rPr>
      </w:pPr>
    </w:p>
    <w:p w:rsidR="001575F9" w:rsidRDefault="001575F9" w:rsidP="001575F9">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负责对部门各项工作的开展进行业务指导；</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负责各实验平台的规划、建设及统筹管理；</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3. 负责组织开展国内外学术、信息、技术交流，对新技术、新设备、新工艺、新经验进行深入调研，并在中心范围内积极推广；</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4. 负责中心纵向科研课题的信息跟踪、立项、验收等相关工作；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5. 在中心分管主任的领导下，开展前沿技术研发、解决工程应用中的技术难题，协助新技术的工程化、产业化；</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6. 承办领导交办的其它事宜。</w:t>
      </w:r>
    </w:p>
    <w:p w:rsidR="00002977" w:rsidRPr="00F95FEC" w:rsidRDefault="00C80814" w:rsidP="00002977">
      <w:pPr>
        <w:rPr>
          <w:rFonts w:ascii="仿宋_GB2312" w:eastAsia="仿宋_GB2312" w:hint="eastAsia"/>
          <w:sz w:val="24"/>
        </w:rPr>
      </w:pPr>
      <w:r>
        <w:rPr>
          <w:rFonts w:ascii="楷体" w:eastAsia="楷体" w:hAnsi="楷体"/>
          <w:sz w:val="24"/>
          <w:u w:val="single"/>
        </w:rPr>
        <w:br w:type="page"/>
      </w:r>
      <w:r w:rsidR="00002977" w:rsidRPr="00823FBE">
        <w:rPr>
          <w:rFonts w:hint="eastAsia"/>
          <w:b/>
          <w:sz w:val="24"/>
        </w:rPr>
        <w:lastRenderedPageBreak/>
        <w:t>岗位名称：</w:t>
      </w:r>
      <w:r w:rsidR="00F95FEC" w:rsidRPr="00F95FEC">
        <w:rPr>
          <w:rFonts w:ascii="仿宋_GB2312" w:eastAsia="仿宋_GB2312" w:hint="eastAsia"/>
          <w:sz w:val="24"/>
        </w:rPr>
        <w:t>技术研发部综合秘书</w:t>
      </w:r>
    </w:p>
    <w:p w:rsidR="00002977" w:rsidRPr="007B2451" w:rsidRDefault="00002977" w:rsidP="00002977">
      <w:pPr>
        <w:rPr>
          <w:rFonts w:hint="eastAsia"/>
          <w:color w:val="FF0000"/>
          <w:sz w:val="24"/>
        </w:rPr>
      </w:pPr>
    </w:p>
    <w:p w:rsidR="00002977" w:rsidRDefault="00002977" w:rsidP="00002977">
      <w:pPr>
        <w:rPr>
          <w:rFonts w:hint="eastAsia"/>
          <w:b/>
          <w:sz w:val="24"/>
        </w:rPr>
      </w:pPr>
      <w:r w:rsidRPr="00EE6E4F">
        <w:rPr>
          <w:rFonts w:hint="eastAsia"/>
          <w:b/>
          <w:sz w:val="24"/>
        </w:rPr>
        <w:t>上岗基本条件：</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大学本科以上文化程度；</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热爱实验室管理工作并具有相关的工作经验；</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3. 具有一定的专业技术知识，熟悉相关办事流程，能胜任岗位的工作要求；</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4. 善于沟通，具备优秀的团队合作精神；</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5. 具有较好的计算机能力，熟悉计算机办公操作系统。</w:t>
      </w:r>
    </w:p>
    <w:p w:rsidR="00002977" w:rsidRDefault="00002977" w:rsidP="00002977">
      <w:pPr>
        <w:spacing w:line="340" w:lineRule="atLeast"/>
        <w:rPr>
          <w:rFonts w:hint="eastAsia"/>
          <w:b/>
          <w:sz w:val="24"/>
        </w:rPr>
      </w:pPr>
    </w:p>
    <w:p w:rsidR="00002977" w:rsidRDefault="00002977" w:rsidP="00002977">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负责与各实验平台负责人的业务信息传达；</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协助实验室负责人完成实验室设备（含固定资产）的采购、发放、管理和维护；</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3. 负责为来访宾客讲解各实验平台功能及相关研究成果；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4. 协助部长做好中心纵向科研课题的信息跟踪、立项、验收等相关工作；</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5. 承办领导交办的其它事宜。</w:t>
      </w:r>
    </w:p>
    <w:p w:rsidR="00843FF7" w:rsidRPr="00F95FEC" w:rsidRDefault="00002977" w:rsidP="00843FF7">
      <w:pPr>
        <w:rPr>
          <w:rFonts w:ascii="仿宋_GB2312" w:eastAsia="仿宋_GB2312" w:hint="eastAsia"/>
          <w:sz w:val="24"/>
        </w:rPr>
      </w:pPr>
      <w:r>
        <w:br w:type="page"/>
      </w:r>
      <w:r w:rsidR="00843FF7" w:rsidRPr="00823FBE">
        <w:rPr>
          <w:rFonts w:hint="eastAsia"/>
          <w:b/>
          <w:sz w:val="24"/>
        </w:rPr>
        <w:lastRenderedPageBreak/>
        <w:t>岗位名称：</w:t>
      </w:r>
      <w:r w:rsidR="00F95FEC" w:rsidRPr="00F95FEC">
        <w:rPr>
          <w:rFonts w:ascii="仿宋_GB2312" w:eastAsia="仿宋_GB2312" w:hint="eastAsia"/>
          <w:sz w:val="24"/>
        </w:rPr>
        <w:t>市场推广部部长</w:t>
      </w:r>
    </w:p>
    <w:p w:rsidR="00E36872" w:rsidRDefault="00E36872" w:rsidP="00E36872">
      <w:pPr>
        <w:rPr>
          <w:rFonts w:hint="eastAsia"/>
          <w:b/>
          <w:sz w:val="24"/>
        </w:rPr>
      </w:pPr>
    </w:p>
    <w:p w:rsidR="00E36872" w:rsidRDefault="00E36872" w:rsidP="00E36872">
      <w:pPr>
        <w:rPr>
          <w:rFonts w:hint="eastAsia"/>
          <w:b/>
          <w:sz w:val="24"/>
        </w:rPr>
      </w:pPr>
      <w:r>
        <w:rPr>
          <w:rFonts w:hint="eastAsia"/>
          <w:b/>
          <w:sz w:val="24"/>
        </w:rPr>
        <w:t>上岗基本条件：</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1. 大学本科以上文化程度；</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2. 大学本科毕业5年以上或研究生毕业3年以上；</w:t>
      </w:r>
    </w:p>
    <w:p w:rsidR="00F95FEC" w:rsidRPr="00F95FEC" w:rsidRDefault="00F95FEC" w:rsidP="00F95FEC">
      <w:pPr>
        <w:spacing w:line="0" w:lineRule="atLeast"/>
        <w:ind w:firstLineChars="200" w:firstLine="480"/>
        <w:rPr>
          <w:rFonts w:ascii="仿宋_GB2312" w:eastAsia="仿宋_GB2312" w:hint="eastAsia"/>
          <w:sz w:val="24"/>
        </w:rPr>
      </w:pPr>
      <w:r w:rsidRPr="00F95FEC">
        <w:rPr>
          <w:rFonts w:ascii="仿宋_GB2312" w:eastAsia="仿宋_GB2312" w:hint="eastAsia"/>
          <w:sz w:val="24"/>
        </w:rPr>
        <w:t xml:space="preserve">3. </w:t>
      </w:r>
      <w:r w:rsidRPr="00F95FEC">
        <w:rPr>
          <w:rFonts w:ascii="仿宋_GB2312" w:eastAsia="仿宋_GB2312"/>
          <w:sz w:val="24"/>
        </w:rPr>
        <w:t>有较强的社交能力、工作能力、组织能力和协调能力；具有相关专业知识或学校教学科研管理部门、经营管理的工作经历。</w:t>
      </w:r>
    </w:p>
    <w:p w:rsidR="00E36872" w:rsidRDefault="00E36872" w:rsidP="00E36872">
      <w:pPr>
        <w:spacing w:line="0" w:lineRule="atLeast"/>
        <w:ind w:firstLineChars="200" w:firstLine="480"/>
        <w:rPr>
          <w:rFonts w:ascii="仿宋_GB2312" w:eastAsia="仿宋_GB2312" w:hint="eastAsia"/>
          <w:sz w:val="24"/>
        </w:rPr>
      </w:pPr>
    </w:p>
    <w:p w:rsidR="00E36872" w:rsidRDefault="00E36872" w:rsidP="00E36872">
      <w:pPr>
        <w:spacing w:line="340" w:lineRule="atLeast"/>
        <w:rPr>
          <w:rFonts w:ascii="宋体" w:hAnsi="宋体" w:hint="eastAsia"/>
          <w:b/>
          <w:sz w:val="24"/>
        </w:rPr>
      </w:pPr>
      <w:r>
        <w:rPr>
          <w:rFonts w:hint="eastAsia"/>
          <w:b/>
          <w:sz w:val="24"/>
        </w:rPr>
        <w:t>岗位</w:t>
      </w:r>
      <w:r>
        <w:rPr>
          <w:rFonts w:ascii="宋体" w:hAnsi="宋体" w:hint="eastAsia"/>
          <w:b/>
          <w:sz w:val="24"/>
        </w:rPr>
        <w:t>工作任务：</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1. 对本部门各项工作予以领导与业务指导；</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2. 负责制定中心工程技术项目短、中、长期目标；</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3. 负责组织重大横向工程技术合作项目的洽谈；</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4. 负责各类对外合同的起草、签章；</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5. 负责横向工程技术合作项目管理；</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6. 负责审核各类横向工程技术合作项目的招投标文件；</w:t>
      </w:r>
    </w:p>
    <w:p w:rsidR="00F95FEC" w:rsidRPr="002B7878" w:rsidRDefault="00F95FEC"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7. 负责中心产业化基地的管理；</w:t>
      </w:r>
    </w:p>
    <w:p w:rsidR="00E36872" w:rsidRPr="00E36872" w:rsidRDefault="00F95FEC" w:rsidP="00F95FEC">
      <w:pPr>
        <w:spacing w:line="0" w:lineRule="atLeast"/>
        <w:ind w:firstLineChars="200" w:firstLine="480"/>
        <w:rPr>
          <w:rFonts w:ascii="仿宋_GB2312" w:eastAsia="仿宋_GB2312" w:hint="eastAsia"/>
          <w:sz w:val="24"/>
        </w:rPr>
      </w:pPr>
      <w:r w:rsidRPr="002B7878">
        <w:rPr>
          <w:rFonts w:ascii="仿宋_GB2312" w:eastAsia="仿宋_GB2312" w:hint="eastAsia"/>
          <w:sz w:val="24"/>
        </w:rPr>
        <w:t>8. 承办领导交办的其它事宜。</w:t>
      </w:r>
    </w:p>
    <w:p w:rsidR="00E36872" w:rsidRDefault="00E36872" w:rsidP="00E36872">
      <w:pPr>
        <w:rPr>
          <w:rFonts w:ascii="楷体_GB2312" w:eastAsia="楷体_GB2312"/>
          <w:sz w:val="24"/>
        </w:rPr>
      </w:pPr>
      <w:r>
        <w:br w:type="page"/>
      </w:r>
      <w:r>
        <w:rPr>
          <w:rFonts w:hint="eastAsia"/>
          <w:b/>
          <w:sz w:val="24"/>
        </w:rPr>
        <w:lastRenderedPageBreak/>
        <w:t>岗位名称：</w:t>
      </w:r>
      <w:r w:rsidR="002B7878" w:rsidRPr="002B7878">
        <w:rPr>
          <w:rFonts w:ascii="仿宋_GB2312" w:eastAsia="仿宋_GB2312" w:hint="eastAsia"/>
          <w:sz w:val="24"/>
        </w:rPr>
        <w:t>市场推广部综合秘书</w:t>
      </w:r>
    </w:p>
    <w:p w:rsidR="00E36872" w:rsidRDefault="00E36872" w:rsidP="00E36872">
      <w:pPr>
        <w:rPr>
          <w:rFonts w:hint="eastAsia"/>
          <w:color w:val="FF0000"/>
          <w:sz w:val="24"/>
        </w:rPr>
      </w:pPr>
    </w:p>
    <w:p w:rsidR="00E36872" w:rsidRDefault="00E36872" w:rsidP="00E36872">
      <w:pPr>
        <w:rPr>
          <w:rFonts w:hint="eastAsia"/>
          <w:b/>
          <w:sz w:val="24"/>
        </w:rPr>
      </w:pPr>
      <w:r>
        <w:rPr>
          <w:rFonts w:hint="eastAsia"/>
          <w:b/>
          <w:sz w:val="24"/>
        </w:rPr>
        <w:t>上岗基本条件：</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1. 大学本科以上文化程度；</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 xml:space="preserve">2. </w:t>
      </w:r>
      <w:r w:rsidRPr="002B7878">
        <w:rPr>
          <w:rFonts w:ascii="仿宋_GB2312" w:eastAsia="仿宋_GB2312"/>
          <w:sz w:val="24"/>
        </w:rPr>
        <w:t>有较强的社交能力、工作能力</w:t>
      </w:r>
      <w:r w:rsidRPr="002B7878">
        <w:rPr>
          <w:rFonts w:ascii="仿宋_GB2312" w:eastAsia="仿宋_GB2312" w:hint="eastAsia"/>
          <w:sz w:val="24"/>
        </w:rPr>
        <w:t>，并有相关的工作经验；</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 xml:space="preserve">3. 具有良好的思想道德素质和职业道德，能胜任岗位的工作要求； </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4. 具有较好的计算机能力，熟悉计算机办公操作系统。</w:t>
      </w:r>
    </w:p>
    <w:p w:rsidR="00E36872" w:rsidRDefault="00E36872" w:rsidP="00E36872">
      <w:pPr>
        <w:spacing w:line="340" w:lineRule="atLeast"/>
        <w:rPr>
          <w:rFonts w:hint="eastAsia"/>
          <w:b/>
          <w:sz w:val="24"/>
        </w:rPr>
      </w:pPr>
    </w:p>
    <w:p w:rsidR="00E36872" w:rsidRDefault="00E36872" w:rsidP="00E36872">
      <w:pPr>
        <w:spacing w:line="340" w:lineRule="atLeast"/>
        <w:rPr>
          <w:rFonts w:ascii="宋体" w:hAnsi="宋体"/>
          <w:b/>
          <w:sz w:val="24"/>
        </w:rPr>
      </w:pPr>
      <w:r>
        <w:rPr>
          <w:rFonts w:hint="eastAsia"/>
          <w:b/>
          <w:sz w:val="24"/>
        </w:rPr>
        <w:t>岗位</w:t>
      </w:r>
      <w:r>
        <w:rPr>
          <w:rFonts w:ascii="宋体" w:hAnsi="宋体" w:hint="eastAsia"/>
          <w:b/>
          <w:sz w:val="24"/>
        </w:rPr>
        <w:t>工作任务：</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1. 负责搜集行业工程技术合作信息，包括与中央各部委及其所属企业、科研院所的科技与产业合作；</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2. 负责搜集区域工程技术合作信息，包括与各地方政府、企业的科技与产业合作；</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3. 协助部长做好行业工程技术发展趋势跟踪，建立和完善工程技术成果推广信息收集、处理、交流及保密系统；</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4. 负责编印对外工程技术成果相关资料；</w:t>
      </w:r>
    </w:p>
    <w:p w:rsidR="002B7878" w:rsidRPr="002B7878" w:rsidRDefault="002B7878" w:rsidP="002B7878">
      <w:pPr>
        <w:spacing w:line="0" w:lineRule="atLeast"/>
        <w:ind w:firstLineChars="200" w:firstLine="480"/>
        <w:rPr>
          <w:rFonts w:ascii="仿宋_GB2312" w:eastAsia="仿宋_GB2312" w:hint="eastAsia"/>
          <w:sz w:val="24"/>
        </w:rPr>
      </w:pPr>
      <w:r w:rsidRPr="002B7878">
        <w:rPr>
          <w:rFonts w:ascii="仿宋_GB2312" w:eastAsia="仿宋_GB2312" w:hint="eastAsia"/>
          <w:sz w:val="24"/>
        </w:rPr>
        <w:t>5. 承办领导交办的其它事宜。</w:t>
      </w:r>
    </w:p>
    <w:p w:rsidR="005D0698" w:rsidRDefault="00843FF7" w:rsidP="00000731">
      <w:pPr>
        <w:spacing w:line="0" w:lineRule="atLeast"/>
        <w:rPr>
          <w:rFonts w:ascii="楷体_GB2312" w:eastAsia="楷体_GB2312" w:hint="eastAsia"/>
          <w:sz w:val="24"/>
        </w:rPr>
      </w:pPr>
      <w:r w:rsidRPr="002B7878">
        <w:rPr>
          <w:rFonts w:ascii="仿宋_GB2312" w:eastAsia="仿宋_GB2312"/>
          <w:sz w:val="24"/>
        </w:rPr>
        <w:br w:type="page"/>
      </w:r>
      <w:r w:rsidR="005D0698" w:rsidRPr="00823FBE">
        <w:rPr>
          <w:rFonts w:hint="eastAsia"/>
          <w:b/>
          <w:sz w:val="24"/>
        </w:rPr>
        <w:lastRenderedPageBreak/>
        <w:t>岗位名称：</w:t>
      </w:r>
      <w:r w:rsidR="00000731" w:rsidRPr="00000731">
        <w:rPr>
          <w:rFonts w:ascii="仿宋_GB2312" w:eastAsia="仿宋_GB2312" w:hint="eastAsia"/>
          <w:sz w:val="24"/>
        </w:rPr>
        <w:t>市场推广部行政秘书</w:t>
      </w:r>
    </w:p>
    <w:p w:rsidR="005D0698" w:rsidRPr="007B2451" w:rsidRDefault="005D0698" w:rsidP="005D0698">
      <w:pPr>
        <w:rPr>
          <w:rFonts w:hint="eastAsia"/>
          <w:color w:val="FF0000"/>
          <w:sz w:val="24"/>
        </w:rPr>
      </w:pPr>
    </w:p>
    <w:p w:rsidR="005D0698" w:rsidRPr="00233707" w:rsidRDefault="005D0698" w:rsidP="005D0698">
      <w:pPr>
        <w:rPr>
          <w:rFonts w:hint="eastAsia"/>
          <w:b/>
          <w:sz w:val="24"/>
        </w:rPr>
      </w:pPr>
      <w:r w:rsidRPr="00EE6E4F">
        <w:rPr>
          <w:rFonts w:hint="eastAsia"/>
          <w:b/>
          <w:sz w:val="24"/>
        </w:rPr>
        <w:t>上岗基本条件：</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1. 原则上大学本科以上文化程度；</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 xml:space="preserve">2. </w:t>
      </w:r>
      <w:r w:rsidRPr="00000731">
        <w:rPr>
          <w:rFonts w:ascii="仿宋_GB2312" w:eastAsia="仿宋_GB2312"/>
          <w:sz w:val="24"/>
        </w:rPr>
        <w:t>有较强的社交能力、工作能力</w:t>
      </w:r>
      <w:r w:rsidRPr="00000731">
        <w:rPr>
          <w:rFonts w:ascii="仿宋_GB2312" w:eastAsia="仿宋_GB2312" w:hint="eastAsia"/>
          <w:sz w:val="24"/>
        </w:rPr>
        <w:t>，并有相关的工作经验；</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 xml:space="preserve">3. 具有良好的思想道德素质和职业道德，能胜任岗位的工作要求； </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4. 具有较好的计算机能力，熟悉计算机办公操作系统。</w:t>
      </w:r>
    </w:p>
    <w:p w:rsidR="005D0698" w:rsidRPr="00000731" w:rsidRDefault="005D0698" w:rsidP="005D0698">
      <w:pPr>
        <w:spacing w:line="340" w:lineRule="atLeast"/>
        <w:rPr>
          <w:rFonts w:hint="eastAsia"/>
          <w:b/>
          <w:sz w:val="24"/>
        </w:rPr>
      </w:pPr>
    </w:p>
    <w:p w:rsidR="005D0698" w:rsidRDefault="005D0698" w:rsidP="005D0698">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1. 协助做好各类对外合同的起草；</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2. 协助各类横向工程技术合作项目的招投标工作；</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3. 协助部长做好行业工程技术发展趋势跟踪，建立和完善工程技术成果推广信息收集、处理、交流及保密系统；</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4. 协助做好中心产业化基地的管理；</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5. 承办领导交办的其它事宜。</w:t>
      </w:r>
    </w:p>
    <w:p w:rsidR="005D0698" w:rsidRPr="00000731" w:rsidRDefault="005D0698" w:rsidP="008F77D8">
      <w:pPr>
        <w:spacing w:line="0" w:lineRule="atLeast"/>
        <w:ind w:firstLineChars="200" w:firstLine="480"/>
        <w:rPr>
          <w:rFonts w:ascii="仿宋_GB2312" w:eastAsia="仿宋_GB2312" w:hint="eastAsia"/>
          <w:sz w:val="24"/>
        </w:rPr>
      </w:pPr>
    </w:p>
    <w:p w:rsidR="00002977" w:rsidRDefault="005D0698" w:rsidP="00002977">
      <w:pPr>
        <w:rPr>
          <w:rFonts w:ascii="楷体_GB2312" w:eastAsia="楷体_GB2312" w:hint="eastAsia"/>
          <w:sz w:val="24"/>
        </w:rPr>
      </w:pPr>
      <w:r>
        <w:br w:type="page"/>
      </w:r>
      <w:r w:rsidR="00002977" w:rsidRPr="00823FBE">
        <w:rPr>
          <w:rFonts w:hint="eastAsia"/>
          <w:b/>
          <w:sz w:val="24"/>
        </w:rPr>
        <w:lastRenderedPageBreak/>
        <w:t>岗位名称：</w:t>
      </w:r>
      <w:r w:rsidR="00000731" w:rsidRPr="00000731">
        <w:rPr>
          <w:rFonts w:ascii="仿宋_GB2312" w:eastAsia="仿宋_GB2312" w:hint="eastAsia"/>
          <w:sz w:val="24"/>
        </w:rPr>
        <w:t>培训部部长</w:t>
      </w:r>
    </w:p>
    <w:p w:rsidR="00002977" w:rsidRPr="007B2451" w:rsidRDefault="00002977" w:rsidP="00002977">
      <w:pPr>
        <w:rPr>
          <w:rFonts w:hint="eastAsia"/>
          <w:color w:val="FF0000"/>
          <w:sz w:val="24"/>
        </w:rPr>
      </w:pPr>
    </w:p>
    <w:p w:rsidR="00002977" w:rsidRPr="00233707" w:rsidRDefault="00002977" w:rsidP="00002977">
      <w:pPr>
        <w:rPr>
          <w:rFonts w:hint="eastAsia"/>
          <w:b/>
          <w:sz w:val="24"/>
        </w:rPr>
      </w:pPr>
      <w:r w:rsidRPr="00EE6E4F">
        <w:rPr>
          <w:rFonts w:hint="eastAsia"/>
          <w:b/>
          <w:sz w:val="24"/>
        </w:rPr>
        <w:t>上岗基本条件：</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1. 大学本科以上文化程度；</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2. 研究生毕业5年以上或具有讲师以上学历；</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 xml:space="preserve">3. </w:t>
      </w:r>
      <w:r w:rsidRPr="00000731">
        <w:rPr>
          <w:rFonts w:ascii="仿宋_GB2312" w:eastAsia="仿宋_GB2312"/>
          <w:sz w:val="24"/>
        </w:rPr>
        <w:t>有较强的组织能力和协调能力；具有相关专业知识或学校教学科研管理部门、经营管理的工作经历</w:t>
      </w:r>
      <w:r>
        <w:rPr>
          <w:rFonts w:ascii="仿宋_GB2312" w:eastAsia="仿宋_GB2312" w:hint="eastAsia"/>
          <w:sz w:val="24"/>
        </w:rPr>
        <w:t>。</w:t>
      </w:r>
    </w:p>
    <w:p w:rsidR="00002977" w:rsidRPr="007F2BB7" w:rsidRDefault="00002977" w:rsidP="00002977">
      <w:pPr>
        <w:spacing w:line="360" w:lineRule="auto"/>
        <w:rPr>
          <w:rFonts w:hint="eastAsia"/>
          <w:b/>
          <w:sz w:val="24"/>
        </w:rPr>
      </w:pPr>
    </w:p>
    <w:p w:rsidR="00002977" w:rsidRDefault="00002977" w:rsidP="00002977">
      <w:pPr>
        <w:spacing w:line="340" w:lineRule="atLeast"/>
        <w:rPr>
          <w:rFonts w:ascii="宋体" w:hAnsi="宋体" w:hint="eastAsia"/>
          <w:b/>
          <w:sz w:val="24"/>
        </w:rPr>
      </w:pPr>
      <w:r w:rsidRPr="00051A6F">
        <w:rPr>
          <w:rFonts w:hint="eastAsia"/>
          <w:b/>
          <w:sz w:val="24"/>
        </w:rPr>
        <w:t>岗位</w:t>
      </w:r>
      <w:r w:rsidRPr="00051A6F">
        <w:rPr>
          <w:rFonts w:ascii="宋体" w:hAnsi="宋体" w:hint="eastAsia"/>
          <w:b/>
          <w:sz w:val="24"/>
        </w:rPr>
        <w:t>工作任务：</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1. 组织开展多形式、多层次、多渠道的教学培训活动；</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2. 研究制订培训工作发展战略和总体规划；</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3. 制订实施招生计划，组织好招生宣传工作；</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4. 制订执行教学管理方面的相关制度；</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5. 加强与教师、学员的沟通，不断提高培训工作质量；</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6. 加强对外联系与交流，不断积累培训工作经验，拓宽合作渠道；</w:t>
      </w:r>
    </w:p>
    <w:p w:rsidR="00002977"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7. 承办领导交办的其它事宜。</w:t>
      </w:r>
    </w:p>
    <w:p w:rsidR="00002977" w:rsidRDefault="00002977" w:rsidP="00002977">
      <w:pPr>
        <w:spacing w:line="360" w:lineRule="auto"/>
        <w:ind w:firstLineChars="196" w:firstLine="470"/>
        <w:rPr>
          <w:rFonts w:ascii="楷体" w:eastAsia="楷体" w:hAnsi="楷体" w:hint="eastAsia"/>
          <w:sz w:val="24"/>
          <w:u w:val="single"/>
        </w:rPr>
      </w:pPr>
    </w:p>
    <w:p w:rsidR="00002977" w:rsidRDefault="00002977" w:rsidP="00002977">
      <w:pPr>
        <w:spacing w:line="360" w:lineRule="auto"/>
        <w:ind w:firstLineChars="196" w:firstLine="470"/>
        <w:rPr>
          <w:rFonts w:ascii="楷体" w:eastAsia="楷体" w:hAnsi="楷体" w:hint="eastAsia"/>
          <w:sz w:val="24"/>
          <w:u w:val="single"/>
        </w:rPr>
      </w:pPr>
    </w:p>
    <w:p w:rsidR="00002977" w:rsidRDefault="00002977" w:rsidP="00002977">
      <w:pPr>
        <w:spacing w:line="360" w:lineRule="auto"/>
        <w:ind w:firstLineChars="196" w:firstLine="470"/>
        <w:rPr>
          <w:rFonts w:ascii="楷体" w:eastAsia="楷体" w:hAnsi="楷体" w:hint="eastAsia"/>
          <w:sz w:val="24"/>
          <w:u w:val="single"/>
        </w:rPr>
      </w:pPr>
    </w:p>
    <w:p w:rsidR="00002977" w:rsidRDefault="00002977" w:rsidP="00002977">
      <w:pPr>
        <w:spacing w:line="360" w:lineRule="auto"/>
        <w:ind w:firstLineChars="196" w:firstLine="470"/>
        <w:rPr>
          <w:rFonts w:ascii="楷体" w:eastAsia="楷体" w:hAnsi="楷体" w:hint="eastAsia"/>
          <w:sz w:val="24"/>
          <w:u w:val="single"/>
        </w:rPr>
      </w:pPr>
    </w:p>
    <w:p w:rsidR="008F3D76" w:rsidRPr="00002977" w:rsidRDefault="008F3D76" w:rsidP="00430F3D">
      <w:pPr>
        <w:rPr>
          <w:rFonts w:hint="eastAsia"/>
          <w:b/>
          <w:sz w:val="24"/>
        </w:rPr>
      </w:pPr>
    </w:p>
    <w:p w:rsidR="008F3D76" w:rsidRDefault="005D0698" w:rsidP="008F3D76">
      <w:pPr>
        <w:rPr>
          <w:rFonts w:ascii="楷体_GB2312" w:eastAsia="楷体_GB2312" w:hint="eastAsia"/>
          <w:sz w:val="24"/>
        </w:rPr>
      </w:pPr>
      <w:r>
        <w:rPr>
          <w:b/>
          <w:sz w:val="24"/>
        </w:rPr>
        <w:br w:type="page"/>
      </w:r>
      <w:r w:rsidR="008F3D76" w:rsidRPr="00823FBE">
        <w:rPr>
          <w:rFonts w:hint="eastAsia"/>
          <w:b/>
          <w:sz w:val="24"/>
        </w:rPr>
        <w:lastRenderedPageBreak/>
        <w:t>岗位名称：</w:t>
      </w:r>
      <w:r w:rsidR="00000731" w:rsidRPr="00000731">
        <w:rPr>
          <w:rFonts w:ascii="仿宋_GB2312" w:eastAsia="仿宋_GB2312" w:hint="eastAsia"/>
          <w:sz w:val="24"/>
        </w:rPr>
        <w:t>培训部综合秘书</w:t>
      </w:r>
    </w:p>
    <w:p w:rsidR="008F3D76" w:rsidRPr="007B2451" w:rsidRDefault="008F3D76" w:rsidP="008F3D76">
      <w:pPr>
        <w:rPr>
          <w:rFonts w:hint="eastAsia"/>
          <w:color w:val="FF0000"/>
          <w:sz w:val="24"/>
        </w:rPr>
      </w:pPr>
    </w:p>
    <w:p w:rsidR="008F3D76" w:rsidRPr="00233707" w:rsidRDefault="008F3D76" w:rsidP="008F3D76">
      <w:pPr>
        <w:spacing w:line="360" w:lineRule="auto"/>
        <w:rPr>
          <w:rFonts w:hint="eastAsia"/>
          <w:b/>
          <w:sz w:val="24"/>
        </w:rPr>
      </w:pPr>
      <w:r w:rsidRPr="00EE6E4F">
        <w:rPr>
          <w:rFonts w:hint="eastAsia"/>
          <w:b/>
          <w:sz w:val="24"/>
        </w:rPr>
        <w:t>上岗基本条件：</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1. 大学本科以上文化程度；</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2. 热爱培训工作并有相关的工作经验；</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 xml:space="preserve">3. 具有较强的语言表达能力、文字写作能力； </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4. 具有较好的计算机能力，熟悉计算机办公操作系统。</w:t>
      </w:r>
    </w:p>
    <w:p w:rsidR="008F3D76" w:rsidRPr="00000731" w:rsidRDefault="008F3D76" w:rsidP="008F3D76">
      <w:pPr>
        <w:rPr>
          <w:rFonts w:hint="eastAsia"/>
          <w:b/>
          <w:sz w:val="24"/>
        </w:rPr>
      </w:pPr>
    </w:p>
    <w:p w:rsidR="008F3D76" w:rsidRPr="004E1A87" w:rsidRDefault="008F3D76" w:rsidP="008F3D76">
      <w:pPr>
        <w:rPr>
          <w:rFonts w:ascii="宋体" w:hAnsi="宋体" w:hint="eastAsia"/>
          <w:b/>
          <w:sz w:val="24"/>
        </w:rPr>
      </w:pPr>
      <w:r w:rsidRPr="004E1A87">
        <w:rPr>
          <w:rFonts w:hint="eastAsia"/>
          <w:b/>
          <w:sz w:val="24"/>
        </w:rPr>
        <w:t>岗位</w:t>
      </w:r>
      <w:r w:rsidRPr="004E1A87">
        <w:rPr>
          <w:rFonts w:ascii="宋体" w:hAnsi="宋体" w:hint="eastAsia"/>
          <w:b/>
          <w:sz w:val="24"/>
        </w:rPr>
        <w:t>工作任务：</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1. 负责与学校相关部处的业务联系工作；</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2. 负责培训用品（含固定资产）的采购、发放、维护和管理；</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3. 负责学员管理及学员接待服务事宜；</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4. 协助做好教务、教学组织和学员的日常管理工作；</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5. 协助主管领导组织各类活动；</w:t>
      </w:r>
    </w:p>
    <w:p w:rsidR="00000731" w:rsidRPr="00000731"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6. 收集、整理、编辑培训信息，建设培训信息资料库；</w:t>
      </w:r>
    </w:p>
    <w:p w:rsidR="007B2451" w:rsidRPr="00871D3A" w:rsidRDefault="00000731" w:rsidP="00000731">
      <w:pPr>
        <w:spacing w:line="0" w:lineRule="atLeast"/>
        <w:ind w:firstLineChars="200" w:firstLine="480"/>
        <w:rPr>
          <w:rFonts w:ascii="仿宋_GB2312" w:eastAsia="仿宋_GB2312" w:hint="eastAsia"/>
          <w:sz w:val="24"/>
        </w:rPr>
      </w:pPr>
      <w:r w:rsidRPr="00000731">
        <w:rPr>
          <w:rFonts w:ascii="仿宋_GB2312" w:eastAsia="仿宋_GB2312" w:hint="eastAsia"/>
          <w:sz w:val="24"/>
        </w:rPr>
        <w:t>7. 承办领导交办的其它事宜。</w:t>
      </w:r>
    </w:p>
    <w:p w:rsidR="004B68C7" w:rsidRPr="004B68C7" w:rsidRDefault="004B68C7" w:rsidP="00000731">
      <w:pPr>
        <w:rPr>
          <w:rFonts w:ascii="仿宋_GB2312" w:eastAsia="仿宋_GB2312" w:hint="eastAsia"/>
          <w:sz w:val="24"/>
        </w:rPr>
      </w:pPr>
    </w:p>
    <w:sectPr w:rsidR="004B68C7" w:rsidRPr="004B68C7" w:rsidSect="004D4432">
      <w:headerReference w:type="default" r:id="rId6"/>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9DB" w:rsidRDefault="005A59DB" w:rsidP="00B120B3">
      <w:r>
        <w:separator/>
      </w:r>
    </w:p>
  </w:endnote>
  <w:endnote w:type="continuationSeparator" w:id="1">
    <w:p w:rsidR="005A59DB" w:rsidRDefault="005A59DB" w:rsidP="00B12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9DB" w:rsidRDefault="005A59DB" w:rsidP="00B120B3">
      <w:r>
        <w:separator/>
      </w:r>
    </w:p>
  </w:footnote>
  <w:footnote w:type="continuationSeparator" w:id="1">
    <w:p w:rsidR="005A59DB" w:rsidRDefault="005A59DB" w:rsidP="00B12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18" w:rsidRDefault="00BA4252" w:rsidP="00BA4252">
    <w:pPr>
      <w:pStyle w:val="a5"/>
      <w:pBdr>
        <w:bottom w:val="single" w:sz="6" w:space="19" w:color="auto"/>
      </w:pBdr>
      <w:jc w:val="both"/>
      <w:rPr>
        <w:rFonts w:ascii="宋体" w:hAnsi="宋体" w:hint="eastAsia"/>
        <w:b/>
        <w:sz w:val="44"/>
        <w:szCs w:val="44"/>
        <w:lang w:eastAsia="zh-CN"/>
      </w:rPr>
    </w:pPr>
    <w:r>
      <w:rPr>
        <w:rFonts w:ascii="宋体" w:hAnsi="宋体" w:hint="eastAsia"/>
        <w:b/>
        <w:sz w:val="44"/>
        <w:szCs w:val="44"/>
        <w:lang w:eastAsia="zh-CN"/>
      </w:rPr>
      <w:t>附件</w:t>
    </w:r>
    <w:r w:rsidR="00AA5E18">
      <w:rPr>
        <w:rFonts w:ascii="宋体" w:hAnsi="宋体" w:hint="eastAsia"/>
        <w:b/>
        <w:sz w:val="44"/>
        <w:szCs w:val="44"/>
        <w:lang w:eastAsia="zh-CN"/>
      </w:rPr>
      <w:t>四-2</w:t>
    </w:r>
    <w:r>
      <w:rPr>
        <w:rFonts w:ascii="宋体" w:hAnsi="宋体" w:hint="eastAsia"/>
        <w:b/>
        <w:sz w:val="44"/>
        <w:szCs w:val="44"/>
        <w:lang w:eastAsia="zh-CN"/>
      </w:rPr>
      <w:t>：</w:t>
    </w:r>
    <w:r w:rsidR="00AA5E18" w:rsidRPr="00AA5E18">
      <w:rPr>
        <w:rFonts w:ascii="宋体" w:hAnsi="宋体" w:hint="eastAsia"/>
        <w:b/>
        <w:sz w:val="44"/>
        <w:szCs w:val="44"/>
      </w:rPr>
      <w:t>轨道交通电气化与自动化工程技术研</w:t>
    </w:r>
  </w:p>
  <w:p w:rsidR="00505BDA" w:rsidRPr="00113BBE" w:rsidRDefault="00AA5E18" w:rsidP="00BA4252">
    <w:pPr>
      <w:pStyle w:val="a5"/>
      <w:pBdr>
        <w:bottom w:val="single" w:sz="6" w:space="19" w:color="auto"/>
      </w:pBdr>
      <w:jc w:val="both"/>
      <w:rPr>
        <w:b/>
        <w:sz w:val="44"/>
        <w:szCs w:val="44"/>
      </w:rPr>
    </w:pPr>
    <w:r>
      <w:rPr>
        <w:rFonts w:ascii="宋体" w:hAnsi="宋体" w:hint="eastAsia"/>
        <w:b/>
        <w:sz w:val="44"/>
        <w:szCs w:val="44"/>
        <w:lang w:eastAsia="zh-CN"/>
      </w:rPr>
      <w:t xml:space="preserve">          </w:t>
    </w:r>
    <w:r w:rsidRPr="00AA5E18">
      <w:rPr>
        <w:rFonts w:ascii="宋体" w:hAnsi="宋体" w:hint="eastAsia"/>
        <w:b/>
        <w:sz w:val="44"/>
        <w:szCs w:val="44"/>
      </w:rPr>
      <w:t>究中心</w:t>
    </w:r>
    <w:r w:rsidR="003D2832">
      <w:rPr>
        <w:rFonts w:ascii="宋体" w:hAnsi="宋体" w:hint="eastAsia"/>
        <w:b/>
        <w:sz w:val="44"/>
        <w:szCs w:val="44"/>
      </w:rPr>
      <w:t>管理</w:t>
    </w:r>
    <w:r w:rsidR="00505BDA" w:rsidRPr="00113BBE">
      <w:rPr>
        <w:rFonts w:ascii="宋体" w:hAnsi="宋体" w:hint="eastAsia"/>
        <w:b/>
        <w:sz w:val="44"/>
        <w:szCs w:val="44"/>
      </w:rPr>
      <w:t>岗位</w:t>
    </w:r>
    <w:r w:rsidR="003D2832">
      <w:rPr>
        <w:rFonts w:ascii="宋体" w:hAnsi="宋体" w:hint="eastAsia"/>
        <w:b/>
        <w:sz w:val="44"/>
        <w:szCs w:val="44"/>
        <w:lang w:eastAsia="zh-CN"/>
      </w:rPr>
      <w:t>职责</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770"/>
    <w:rsid w:val="00000731"/>
    <w:rsid w:val="00002977"/>
    <w:rsid w:val="00042D14"/>
    <w:rsid w:val="00051A6F"/>
    <w:rsid w:val="000A2323"/>
    <w:rsid w:val="00113BBE"/>
    <w:rsid w:val="00114BD1"/>
    <w:rsid w:val="0015617A"/>
    <w:rsid w:val="001575F9"/>
    <w:rsid w:val="0022709F"/>
    <w:rsid w:val="00233707"/>
    <w:rsid w:val="00276932"/>
    <w:rsid w:val="0029480A"/>
    <w:rsid w:val="002B7878"/>
    <w:rsid w:val="00304127"/>
    <w:rsid w:val="003135B1"/>
    <w:rsid w:val="00352F9C"/>
    <w:rsid w:val="003A1954"/>
    <w:rsid w:val="003C3F25"/>
    <w:rsid w:val="003D2832"/>
    <w:rsid w:val="00430F3D"/>
    <w:rsid w:val="004402BE"/>
    <w:rsid w:val="00484F45"/>
    <w:rsid w:val="0049238B"/>
    <w:rsid w:val="004B68C7"/>
    <w:rsid w:val="004C581F"/>
    <w:rsid w:val="004D4432"/>
    <w:rsid w:val="004E1A87"/>
    <w:rsid w:val="00505BDA"/>
    <w:rsid w:val="005626CE"/>
    <w:rsid w:val="00592E6A"/>
    <w:rsid w:val="005A59DB"/>
    <w:rsid w:val="005C7DA2"/>
    <w:rsid w:val="005D0698"/>
    <w:rsid w:val="005D50AE"/>
    <w:rsid w:val="005E3704"/>
    <w:rsid w:val="00642634"/>
    <w:rsid w:val="00661B9E"/>
    <w:rsid w:val="00682447"/>
    <w:rsid w:val="0070439A"/>
    <w:rsid w:val="00737123"/>
    <w:rsid w:val="00757EB3"/>
    <w:rsid w:val="0078546E"/>
    <w:rsid w:val="007A123E"/>
    <w:rsid w:val="007B2451"/>
    <w:rsid w:val="007D6245"/>
    <w:rsid w:val="007E1F4A"/>
    <w:rsid w:val="00823FBE"/>
    <w:rsid w:val="00843FF7"/>
    <w:rsid w:val="00871D3A"/>
    <w:rsid w:val="0088512F"/>
    <w:rsid w:val="008D2636"/>
    <w:rsid w:val="008F297A"/>
    <w:rsid w:val="008F3D76"/>
    <w:rsid w:val="008F77D8"/>
    <w:rsid w:val="009113D6"/>
    <w:rsid w:val="009768F3"/>
    <w:rsid w:val="00991DE8"/>
    <w:rsid w:val="009A3C9D"/>
    <w:rsid w:val="009C1100"/>
    <w:rsid w:val="009C770C"/>
    <w:rsid w:val="00A03AF6"/>
    <w:rsid w:val="00A060D9"/>
    <w:rsid w:val="00A42411"/>
    <w:rsid w:val="00A43469"/>
    <w:rsid w:val="00A679F5"/>
    <w:rsid w:val="00A94F37"/>
    <w:rsid w:val="00AA091B"/>
    <w:rsid w:val="00AA5E18"/>
    <w:rsid w:val="00AB4866"/>
    <w:rsid w:val="00AD54B3"/>
    <w:rsid w:val="00B0068C"/>
    <w:rsid w:val="00B120B3"/>
    <w:rsid w:val="00B31823"/>
    <w:rsid w:val="00B6200B"/>
    <w:rsid w:val="00B85FCC"/>
    <w:rsid w:val="00B914CD"/>
    <w:rsid w:val="00BA4252"/>
    <w:rsid w:val="00BE16B9"/>
    <w:rsid w:val="00C06E3B"/>
    <w:rsid w:val="00C1442D"/>
    <w:rsid w:val="00C72769"/>
    <w:rsid w:val="00C76A9C"/>
    <w:rsid w:val="00C80814"/>
    <w:rsid w:val="00C86893"/>
    <w:rsid w:val="00C93F37"/>
    <w:rsid w:val="00C9691D"/>
    <w:rsid w:val="00CC19A2"/>
    <w:rsid w:val="00CD3B83"/>
    <w:rsid w:val="00D013AA"/>
    <w:rsid w:val="00D25C82"/>
    <w:rsid w:val="00D30DFB"/>
    <w:rsid w:val="00D8561C"/>
    <w:rsid w:val="00DE564F"/>
    <w:rsid w:val="00DF3030"/>
    <w:rsid w:val="00DF4C11"/>
    <w:rsid w:val="00E2637D"/>
    <w:rsid w:val="00E36872"/>
    <w:rsid w:val="00E42E4C"/>
    <w:rsid w:val="00E46C23"/>
    <w:rsid w:val="00E54148"/>
    <w:rsid w:val="00E611CA"/>
    <w:rsid w:val="00E672E4"/>
    <w:rsid w:val="00EA1770"/>
    <w:rsid w:val="00EB319C"/>
    <w:rsid w:val="00EE6E4F"/>
    <w:rsid w:val="00EF6981"/>
    <w:rsid w:val="00F53D12"/>
    <w:rsid w:val="00F70FB6"/>
    <w:rsid w:val="00F73AE9"/>
    <w:rsid w:val="00F92B2B"/>
    <w:rsid w:val="00F95FEC"/>
    <w:rsid w:val="00FA631C"/>
    <w:rsid w:val="00FC40F6"/>
    <w:rsid w:val="00FC7F85"/>
    <w:rsid w:val="00FE6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3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2709F"/>
    <w:pPr>
      <w:ind w:leftChars="2500" w:left="100"/>
    </w:pPr>
  </w:style>
  <w:style w:type="paragraph" w:styleId="a4">
    <w:name w:val="Balloon Text"/>
    <w:basedOn w:val="a"/>
    <w:semiHidden/>
    <w:rsid w:val="003135B1"/>
    <w:rPr>
      <w:sz w:val="18"/>
      <w:szCs w:val="18"/>
    </w:rPr>
  </w:style>
  <w:style w:type="paragraph" w:styleId="a5">
    <w:name w:val="header"/>
    <w:basedOn w:val="a"/>
    <w:link w:val="Char"/>
    <w:uiPriority w:val="99"/>
    <w:rsid w:val="00B120B3"/>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uiPriority w:val="99"/>
    <w:rsid w:val="00B120B3"/>
    <w:rPr>
      <w:kern w:val="2"/>
      <w:sz w:val="18"/>
      <w:szCs w:val="18"/>
    </w:rPr>
  </w:style>
  <w:style w:type="paragraph" w:styleId="a6">
    <w:name w:val="footer"/>
    <w:basedOn w:val="a"/>
    <w:link w:val="Char0"/>
    <w:uiPriority w:val="99"/>
    <w:rsid w:val="00B120B3"/>
    <w:pPr>
      <w:tabs>
        <w:tab w:val="center" w:pos="4153"/>
        <w:tab w:val="right" w:pos="8306"/>
      </w:tabs>
      <w:snapToGrid w:val="0"/>
      <w:jc w:val="left"/>
    </w:pPr>
    <w:rPr>
      <w:sz w:val="18"/>
      <w:szCs w:val="18"/>
      <w:lang/>
    </w:rPr>
  </w:style>
  <w:style w:type="character" w:customStyle="1" w:styleId="Char0">
    <w:name w:val="页脚 Char"/>
    <w:link w:val="a6"/>
    <w:uiPriority w:val="99"/>
    <w:rsid w:val="00B120B3"/>
    <w:rPr>
      <w:kern w:val="2"/>
      <w:sz w:val="18"/>
      <w:szCs w:val="18"/>
    </w:rPr>
  </w:style>
  <w:style w:type="paragraph" w:styleId="a7">
    <w:name w:val="Normal (Web)"/>
    <w:basedOn w:val="a"/>
    <w:unhideWhenUsed/>
    <w:rsid w:val="00002977"/>
    <w:pPr>
      <w:widowControl/>
      <w:spacing w:line="360" w:lineRule="atLeast"/>
      <w:ind w:firstLine="480"/>
      <w:jc w:val="left"/>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7720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574</Words>
  <Characters>3277</Characters>
  <Application>Microsoft Office Word</Application>
  <DocSecurity>0</DocSecurity>
  <Lines>27</Lines>
  <Paragraphs>7</Paragraphs>
  <ScaleCrop>false</ScaleCrop>
  <Company>番茄花园</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岗位说明书样本</dc:title>
  <dc:creator>番茄花园</dc:creator>
  <cp:lastModifiedBy>lenovo</cp:lastModifiedBy>
  <cp:revision>2</cp:revision>
  <cp:lastPrinted>2016-11-23T03:29:00Z</cp:lastPrinted>
  <dcterms:created xsi:type="dcterms:W3CDTF">2016-11-23T03:30:00Z</dcterms:created>
  <dcterms:modified xsi:type="dcterms:W3CDTF">2016-11-23T03:30:00Z</dcterms:modified>
</cp:coreProperties>
</file>